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73D" w:rsidRPr="005E737C" w:rsidRDefault="00C5473D" w:rsidP="00C547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E737C">
        <w:rPr>
          <w:rFonts w:ascii="Times New Roman" w:hAnsi="Times New Roman" w:cs="Times New Roman"/>
          <w:b/>
          <w:bCs/>
          <w:sz w:val="26"/>
          <w:szCs w:val="26"/>
        </w:rPr>
        <w:t xml:space="preserve">Должностной регламент </w:t>
      </w:r>
    </w:p>
    <w:p w:rsidR="00C5473D" w:rsidRPr="005E737C" w:rsidRDefault="00C5473D" w:rsidP="00C547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E737C">
        <w:rPr>
          <w:rFonts w:ascii="Times New Roman" w:hAnsi="Times New Roman" w:cs="Times New Roman"/>
          <w:b/>
          <w:bCs/>
          <w:sz w:val="26"/>
          <w:szCs w:val="26"/>
        </w:rPr>
        <w:t>старшего государственного налогового инспектора</w:t>
      </w:r>
    </w:p>
    <w:p w:rsidR="00C5473D" w:rsidRPr="005E737C" w:rsidRDefault="00C5473D" w:rsidP="00C547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E737C">
        <w:rPr>
          <w:rFonts w:ascii="Times New Roman" w:hAnsi="Times New Roman" w:cs="Times New Roman"/>
          <w:b/>
          <w:bCs/>
          <w:sz w:val="26"/>
          <w:szCs w:val="26"/>
        </w:rPr>
        <w:t xml:space="preserve"> отдела </w:t>
      </w:r>
      <w:r w:rsidRPr="005E737C">
        <w:rPr>
          <w:rFonts w:ascii="Times New Roman" w:hAnsi="Times New Roman"/>
          <w:b/>
          <w:sz w:val="26"/>
          <w:szCs w:val="26"/>
        </w:rPr>
        <w:t xml:space="preserve">анализа и планирования налоговых проверок </w:t>
      </w:r>
    </w:p>
    <w:p w:rsidR="00C5473D" w:rsidRPr="005E737C" w:rsidRDefault="00C5473D" w:rsidP="00C5473D">
      <w:pPr>
        <w:pStyle w:val="af0"/>
        <w:jc w:val="center"/>
        <w:rPr>
          <w:b/>
          <w:bCs/>
          <w:sz w:val="26"/>
          <w:szCs w:val="26"/>
        </w:rPr>
      </w:pPr>
      <w:r w:rsidRPr="005E737C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Удмуртской Республике</w:t>
      </w:r>
    </w:p>
    <w:p w:rsidR="00C5473D" w:rsidRDefault="00C5473D" w:rsidP="003B7A81">
      <w:pPr>
        <w:pStyle w:val="a5"/>
        <w:widowControl w:val="0"/>
      </w:pPr>
    </w:p>
    <w:p w:rsidR="003B7A81" w:rsidRPr="005E737C" w:rsidRDefault="003B7A81" w:rsidP="00C5473D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737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C5473D" w:rsidRPr="005E737C" w:rsidRDefault="00C5473D" w:rsidP="00C5473D">
      <w:pPr>
        <w:pStyle w:val="ConsPlusNormal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C5473D" w:rsidRPr="005E737C" w:rsidRDefault="00C5473D" w:rsidP="00C547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737C">
        <w:rPr>
          <w:rFonts w:ascii="Times New Roman" w:hAnsi="Times New Roman" w:cs="Times New Roman"/>
          <w:bCs/>
          <w:sz w:val="26"/>
          <w:szCs w:val="26"/>
        </w:rPr>
        <w:t>1.  Должность федеральной государственной гражданской службы (далее - гражданская служба) старшего государственного налогового инспектора отдела анализа и планирования налоговых проверок Управления Федеральной налоговой службы России по Удмуртской Республике относится к старшей группе должностей государственной гражданской службы Российской Федерации, категории “специалисты”.</w:t>
      </w:r>
    </w:p>
    <w:p w:rsidR="00D6462A" w:rsidRPr="005E737C" w:rsidRDefault="00B520B0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C5473D" w:rsidRPr="005E737C">
        <w:rPr>
          <w:rFonts w:ascii="Times New Roman" w:hAnsi="Times New Roman" w:cs="Times New Roman"/>
          <w:b/>
          <w:bCs/>
          <w:sz w:val="26"/>
          <w:szCs w:val="26"/>
        </w:rPr>
        <w:t>11-3-4-070</w:t>
      </w:r>
      <w:r w:rsidR="00CE5967" w:rsidRPr="005E737C">
        <w:rPr>
          <w:rFonts w:ascii="Times New Roman" w:hAnsi="Times New Roman" w:cs="Times New Roman"/>
          <w:sz w:val="26"/>
          <w:szCs w:val="26"/>
        </w:rPr>
        <w:t>.</w:t>
      </w:r>
    </w:p>
    <w:p w:rsidR="00C5473D" w:rsidRPr="005E737C" w:rsidRDefault="00C5473D" w:rsidP="00C547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6"/>
          <w:szCs w:val="26"/>
        </w:rPr>
      </w:pPr>
      <w:r w:rsidRPr="005E737C">
        <w:rPr>
          <w:rFonts w:ascii="Times New Roman" w:hAnsi="Times New Roman" w:cs="Times New Roman"/>
          <w:bCs/>
          <w:sz w:val="26"/>
          <w:szCs w:val="26"/>
        </w:rPr>
        <w:t xml:space="preserve">2. Область профессиональной служебной деятельности старшего государственного налогового инспектора: 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Pr="005E737C">
        <w:rPr>
          <w:rFonts w:ascii="Times New Roman" w:hAnsi="Times New Roman" w:cs="Times New Roman"/>
          <w:bCs/>
          <w:sz w:val="26"/>
          <w:szCs w:val="26"/>
        </w:rPr>
        <w:t>регулирование налоговой деятельности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0B08D6" w:rsidRPr="005E737C" w:rsidRDefault="000B08D6" w:rsidP="000B08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737C">
        <w:rPr>
          <w:rFonts w:ascii="Times New Roman" w:hAnsi="Times New Roman" w:cs="Times New Roman"/>
          <w:bCs/>
          <w:sz w:val="26"/>
          <w:szCs w:val="26"/>
        </w:rPr>
        <w:t xml:space="preserve">3. Вид профессиональной служебной деятельности </w:t>
      </w:r>
      <w:r w:rsidR="00321394" w:rsidRPr="005E737C">
        <w:rPr>
          <w:rFonts w:ascii="Times New Roman" w:hAnsi="Times New Roman" w:cs="Times New Roman"/>
          <w:bCs/>
          <w:sz w:val="26"/>
          <w:szCs w:val="26"/>
        </w:rPr>
        <w:t xml:space="preserve">старшего </w:t>
      </w:r>
      <w:r w:rsidRPr="005E737C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инспектора: виды профессиональной служебной деятельности, входящие в область осуществления налогового контроля, в части относящейся к сфере деятельности Федеральной налоговой службы.</w:t>
      </w:r>
    </w:p>
    <w:p w:rsidR="00C5473D" w:rsidRPr="005E737C" w:rsidRDefault="00C5473D" w:rsidP="00C547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737C">
        <w:rPr>
          <w:rFonts w:ascii="Times New Roman" w:hAnsi="Times New Roman" w:cs="Times New Roman"/>
          <w:bCs/>
          <w:sz w:val="26"/>
          <w:szCs w:val="26"/>
        </w:rPr>
        <w:t xml:space="preserve">4. </w:t>
      </w:r>
      <w:r w:rsidRPr="005E737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старшего государственного налогового инспектора осуществляются приказом </w:t>
      </w:r>
      <w:r w:rsidRPr="005E737C">
        <w:rPr>
          <w:rFonts w:ascii="Times New Roman" w:hAnsi="Times New Roman"/>
          <w:sz w:val="26"/>
          <w:szCs w:val="26"/>
        </w:rPr>
        <w:t>Управления Федеральной налоговой службы по Удмуртской Республике</w:t>
      </w:r>
      <w:r w:rsidRPr="005E737C">
        <w:rPr>
          <w:rFonts w:ascii="Times New Roman" w:hAnsi="Times New Roman" w:cs="Times New Roman"/>
          <w:bCs/>
          <w:sz w:val="26"/>
          <w:szCs w:val="26"/>
        </w:rPr>
        <w:t xml:space="preserve"> (далее – Управление).</w:t>
      </w:r>
    </w:p>
    <w:p w:rsidR="00C5473D" w:rsidRPr="005E737C" w:rsidRDefault="00C5473D" w:rsidP="00C5473D">
      <w:pPr>
        <w:pStyle w:val="ConsPlusNormal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 xml:space="preserve">       </w:t>
      </w:r>
      <w:r w:rsidR="001559CE" w:rsidRPr="005E737C">
        <w:rPr>
          <w:rFonts w:ascii="Times New Roman" w:hAnsi="Times New Roman" w:cs="Times New Roman"/>
          <w:sz w:val="26"/>
          <w:szCs w:val="26"/>
        </w:rPr>
        <w:t>5. </w:t>
      </w:r>
      <w:r w:rsidRPr="005E737C">
        <w:rPr>
          <w:rFonts w:ascii="Times New Roman" w:hAnsi="Times New Roman" w:cs="Times New Roman"/>
          <w:sz w:val="26"/>
          <w:szCs w:val="26"/>
        </w:rPr>
        <w:t xml:space="preserve"> </w:t>
      </w:r>
      <w:r w:rsidRPr="005E737C">
        <w:rPr>
          <w:rFonts w:ascii="Times New Roman" w:hAnsi="Times New Roman" w:cs="Times New Roman"/>
          <w:bCs/>
          <w:sz w:val="26"/>
          <w:szCs w:val="26"/>
        </w:rPr>
        <w:t>Старший государственный инспектор отдела непосредственно подчиняется начальнику отдела.</w:t>
      </w:r>
    </w:p>
    <w:p w:rsidR="00C5473D" w:rsidRPr="005E737C" w:rsidRDefault="00C5473D" w:rsidP="00C547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737C">
        <w:rPr>
          <w:rFonts w:ascii="Times New Roman" w:hAnsi="Times New Roman" w:cs="Times New Roman"/>
          <w:bCs/>
          <w:sz w:val="26"/>
          <w:szCs w:val="26"/>
        </w:rPr>
        <w:t>Старший государственный налоговый инспектор в случае служебной необходимости во время отсутствия другого старшего государственного налогового инспектора или государственного налогового инспектора отдела выполняет его обязанности.</w:t>
      </w:r>
    </w:p>
    <w:p w:rsidR="00C5473D" w:rsidRPr="005E737C" w:rsidRDefault="00C5473D" w:rsidP="00C547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737C">
        <w:rPr>
          <w:rFonts w:ascii="Times New Roman" w:hAnsi="Times New Roman" w:cs="Times New Roman"/>
          <w:bCs/>
          <w:sz w:val="26"/>
          <w:szCs w:val="26"/>
        </w:rPr>
        <w:t>Во время отсутствия старшего государственного налогового инспектора его должностные обязанности выполняет другой старший государственный налоговый инспектор или государственный налоговый инспектор отдела.</w:t>
      </w:r>
    </w:p>
    <w:p w:rsidR="00C5473D" w:rsidRPr="005E737C" w:rsidRDefault="00C5473D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737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737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5E737C">
        <w:rPr>
          <w:rFonts w:ascii="Times New Roman" w:hAnsi="Times New Roman" w:cs="Times New Roman"/>
          <w:b/>
          <w:sz w:val="26"/>
          <w:szCs w:val="26"/>
        </w:rPr>
        <w:t> </w:t>
      </w:r>
      <w:r w:rsidRPr="005E737C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5E737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5E737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5E737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078F6" w:rsidRPr="005E737C" w:rsidRDefault="00C078F6" w:rsidP="00C078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322DD" w:rsidRPr="005E737C">
        <w:rPr>
          <w:rFonts w:ascii="Times New Roman" w:hAnsi="Times New Roman" w:cs="Times New Roman"/>
          <w:sz w:val="26"/>
          <w:szCs w:val="26"/>
        </w:rPr>
        <w:t>старшего</w:t>
      </w:r>
      <w:r w:rsidRPr="005E737C">
        <w:rPr>
          <w:rFonts w:ascii="Times New Roman" w:hAnsi="Times New Roman" w:cs="Times New Roman"/>
          <w:bCs/>
          <w:sz w:val="26"/>
          <w:szCs w:val="26"/>
        </w:rPr>
        <w:t xml:space="preserve"> государственного налогового инспектора </w:t>
      </w:r>
      <w:r w:rsidRPr="005E737C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C078F6" w:rsidRPr="005E737C" w:rsidRDefault="00C078F6" w:rsidP="00C078F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 xml:space="preserve">        6.1. Наличие высшего образования.</w:t>
      </w:r>
      <w:r w:rsidRPr="005E737C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C078F6" w:rsidRPr="005E737C" w:rsidRDefault="00C078F6" w:rsidP="00C078F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E737C">
        <w:rPr>
          <w:rFonts w:ascii="Times New Roman" w:hAnsi="Times New Roman" w:cs="Times New Roman"/>
          <w:spacing w:val="-2"/>
          <w:sz w:val="26"/>
          <w:szCs w:val="26"/>
        </w:rPr>
        <w:t xml:space="preserve">        6.2. </w:t>
      </w:r>
      <w:r w:rsidR="00996688" w:rsidRPr="005E737C">
        <w:rPr>
          <w:rFonts w:ascii="Times New Roman" w:hAnsi="Times New Roman" w:cs="Times New Roman"/>
          <w:spacing w:val="-2"/>
          <w:sz w:val="26"/>
          <w:szCs w:val="26"/>
        </w:rPr>
        <w:t>Без предъявления требования к стажу.</w:t>
      </w:r>
    </w:p>
    <w:p w:rsidR="00C078F6" w:rsidRPr="005E737C" w:rsidRDefault="00C078F6" w:rsidP="00C078F6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E737C">
        <w:rPr>
          <w:rFonts w:ascii="Times New Roman" w:hAnsi="Times New Roman" w:cs="Times New Roman"/>
          <w:spacing w:val="-2"/>
          <w:sz w:val="26"/>
          <w:szCs w:val="26"/>
        </w:rPr>
        <w:t xml:space="preserve">         6.3. </w:t>
      </w:r>
      <w:proofErr w:type="gramStart"/>
      <w:r w:rsidRPr="005E737C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5E737C">
          <w:rPr>
            <w:rFonts w:ascii="Times New Roman" w:hAnsi="Times New Roman" w:cs="Times New Roman"/>
            <w:spacing w:val="-2"/>
            <w:sz w:val="26"/>
            <w:szCs w:val="26"/>
          </w:rPr>
          <w:t>Конституции</w:t>
        </w:r>
      </w:hyperlink>
      <w:r w:rsidRPr="005E737C">
        <w:rPr>
          <w:rFonts w:ascii="Times New Roman" w:hAnsi="Times New Roman" w:cs="Times New Roman"/>
          <w:spacing w:val="-2"/>
          <w:sz w:val="26"/>
          <w:szCs w:val="26"/>
        </w:rPr>
        <w:t xml:space="preserve"> Российской Федерации; Федерального </w:t>
      </w:r>
      <w:hyperlink r:id="rId10" w:history="1">
        <w:r w:rsidRPr="005E737C">
          <w:rPr>
            <w:rFonts w:ascii="Times New Roman" w:hAnsi="Times New Roman" w:cs="Times New Roman"/>
            <w:spacing w:val="-2"/>
            <w:sz w:val="26"/>
            <w:szCs w:val="26"/>
          </w:rPr>
          <w:t>закона</w:t>
        </w:r>
      </w:hyperlink>
      <w:r w:rsidRPr="005E737C">
        <w:rPr>
          <w:rFonts w:ascii="Times New Roman" w:hAnsi="Times New Roman" w:cs="Times New Roman"/>
          <w:spacing w:val="-2"/>
          <w:sz w:val="26"/>
          <w:szCs w:val="26"/>
        </w:rPr>
        <w:t xml:space="preserve"> от 27 мая 2003 г. № 58-ФЗ «О системе государственной службы Российской Федерации»; Федерального </w:t>
      </w:r>
      <w:hyperlink r:id="rId11" w:history="1">
        <w:r w:rsidRPr="005E737C">
          <w:rPr>
            <w:rFonts w:ascii="Times New Roman" w:hAnsi="Times New Roman" w:cs="Times New Roman"/>
            <w:spacing w:val="-2"/>
            <w:sz w:val="26"/>
            <w:szCs w:val="26"/>
          </w:rPr>
          <w:t>закона</w:t>
        </w:r>
      </w:hyperlink>
      <w:r w:rsidRPr="005E737C">
        <w:rPr>
          <w:rFonts w:ascii="Times New Roman" w:hAnsi="Times New Roman" w:cs="Times New Roman"/>
          <w:spacing w:val="-2"/>
          <w:sz w:val="26"/>
          <w:szCs w:val="26"/>
        </w:rPr>
        <w:t xml:space="preserve"> от 27 июля 2004 г. № 79-ФЗ «О государственной гражданской службе Российской Федерации»; Федерального </w:t>
      </w:r>
      <w:hyperlink r:id="rId12" w:history="1">
        <w:r w:rsidRPr="005E737C">
          <w:rPr>
            <w:rFonts w:ascii="Times New Roman" w:hAnsi="Times New Roman" w:cs="Times New Roman"/>
            <w:spacing w:val="-2"/>
            <w:sz w:val="26"/>
            <w:szCs w:val="26"/>
          </w:rPr>
          <w:t>закона</w:t>
        </w:r>
      </w:hyperlink>
      <w:r w:rsidRPr="005E737C">
        <w:rPr>
          <w:rFonts w:ascii="Times New Roman" w:hAnsi="Times New Roman" w:cs="Times New Roman"/>
          <w:spacing w:val="-2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5E737C">
        <w:rPr>
          <w:rFonts w:ascii="Times New Roman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технологий.</w:t>
      </w:r>
    </w:p>
    <w:p w:rsidR="00C078F6" w:rsidRPr="005E737C" w:rsidRDefault="00C078F6" w:rsidP="00C078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C078F6" w:rsidRPr="005E737C" w:rsidRDefault="00C078F6" w:rsidP="00C078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0B08D6" w:rsidRPr="005E737C" w:rsidRDefault="000B08D6" w:rsidP="000B08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Бюджетный кодекс Российской Федерации,  Федеральный закон от 08 августа 2001 г. № 129-ФЗ “О государственной регистрации юридических лиц и индивидуальных предпринимателей” (с изменениями и </w:t>
      </w:r>
      <w:r w:rsidRPr="005E737C">
        <w:rPr>
          <w:rFonts w:ascii="Times New Roman" w:hAnsi="Times New Roman" w:cs="Times New Roman"/>
          <w:sz w:val="26"/>
          <w:szCs w:val="26"/>
        </w:rPr>
        <w:lastRenderedPageBreak/>
        <w:t xml:space="preserve">дополнениями); 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5E737C">
        <w:rPr>
          <w:rFonts w:ascii="Times New Roman" w:hAnsi="Times New Roman" w:cs="Times New Roman"/>
          <w:sz w:val="26"/>
          <w:szCs w:val="26"/>
        </w:rPr>
        <w:t>Федеральный закон от 06 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5E737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E737C">
        <w:rPr>
          <w:rFonts w:ascii="Times New Roman" w:hAnsi="Times New Roman" w:cs="Times New Roman"/>
          <w:sz w:val="26"/>
          <w:szCs w:val="26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 г. № 943-1 «О налоговых органах Российской Федерации»;</w:t>
      </w:r>
      <w:proofErr w:type="gramEnd"/>
      <w:r w:rsidRPr="005E737C">
        <w:rPr>
          <w:rFonts w:ascii="Times New Roman" w:hAnsi="Times New Roman" w:cs="Times New Roman"/>
          <w:sz w:val="26"/>
          <w:szCs w:val="26"/>
        </w:rPr>
        <w:t xml:space="preserve">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Pr="005E737C">
        <w:rPr>
          <w:rFonts w:ascii="Times New Roman" w:hAnsi="Times New Roman" w:cs="Times New Roman"/>
          <w:sz w:val="26"/>
          <w:szCs w:val="26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E737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E737C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C078F6" w:rsidRPr="005E737C" w:rsidRDefault="007322DD" w:rsidP="00C078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bCs/>
          <w:sz w:val="26"/>
          <w:szCs w:val="26"/>
        </w:rPr>
        <w:t>Старший</w:t>
      </w:r>
      <w:r w:rsidR="00C078F6" w:rsidRPr="005E737C">
        <w:rPr>
          <w:rFonts w:ascii="Times New Roman" w:hAnsi="Times New Roman" w:cs="Times New Roman"/>
          <w:bCs/>
          <w:sz w:val="26"/>
          <w:szCs w:val="26"/>
        </w:rPr>
        <w:t xml:space="preserve"> государственный налоговый инспектор</w:t>
      </w:r>
      <w:r w:rsidR="00C078F6" w:rsidRPr="005E737C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078F6" w:rsidRPr="005E737C" w:rsidRDefault="00C078F6" w:rsidP="00C078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</w:p>
    <w:p w:rsidR="000B08D6" w:rsidRPr="005E737C" w:rsidRDefault="000B08D6" w:rsidP="000B08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 порядок проведения мероприятий налогового контроля;  принципы налогового администрирования.</w:t>
      </w:r>
    </w:p>
    <w:p w:rsidR="00C078F6" w:rsidRPr="005E737C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- </w:t>
      </w:r>
      <w:proofErr w:type="gramStart"/>
      <w:r w:rsidRPr="005E737C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5E737C">
        <w:rPr>
          <w:rFonts w:ascii="Times New Roman" w:hAnsi="Times New Roman" w:cs="Times New Roman"/>
          <w:sz w:val="26"/>
          <w:szCs w:val="26"/>
        </w:rPr>
        <w:t xml:space="preserve">ринципов, методов, технологии и механизмов осуществления контроля (надзора); </w:t>
      </w:r>
    </w:p>
    <w:p w:rsidR="00C078F6" w:rsidRPr="005E737C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- видов, назначения и технологии организации проверочных процедур;</w:t>
      </w:r>
    </w:p>
    <w:p w:rsidR="00C078F6" w:rsidRPr="005E737C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- понятия единого реестра проверок, процедура его формирования;</w:t>
      </w:r>
    </w:p>
    <w:p w:rsidR="00C078F6" w:rsidRPr="005E737C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- института предварительной проверки жалобы и иной информации, поступившей в контрольно-надзорный орган;</w:t>
      </w:r>
    </w:p>
    <w:p w:rsidR="00C078F6" w:rsidRPr="005E737C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- процедур организации проверки: порядок, этапы, инструменты проведения;</w:t>
      </w:r>
    </w:p>
    <w:p w:rsidR="00C078F6" w:rsidRPr="005E737C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- ограничения при проведении проверочных процедур;</w:t>
      </w:r>
    </w:p>
    <w:p w:rsidR="00C078F6" w:rsidRPr="005E737C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- мер, принимаемых по результатам проверки;</w:t>
      </w:r>
    </w:p>
    <w:p w:rsidR="00C078F6" w:rsidRPr="005E737C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- плановых (рейдовых) осмотров;</w:t>
      </w:r>
    </w:p>
    <w:p w:rsidR="00C078F6" w:rsidRPr="005E737C" w:rsidRDefault="00C078F6" w:rsidP="00C078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</w:p>
    <w:p w:rsidR="00C078F6" w:rsidRPr="005E737C" w:rsidRDefault="00C078F6" w:rsidP="00C078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lastRenderedPageBreak/>
        <w:t xml:space="preserve">6.6. Наличие базовых умений: мыслить системно (стратегически); планировать, рационально использовать служебное время и достигать результата; </w:t>
      </w:r>
    </w:p>
    <w:p w:rsidR="00C078F6" w:rsidRPr="005E737C" w:rsidRDefault="00C078F6" w:rsidP="00C078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 xml:space="preserve">коммуникативные умения; управлять изменениями. </w:t>
      </w:r>
    </w:p>
    <w:p w:rsidR="00C078F6" w:rsidRPr="005E737C" w:rsidRDefault="00C078F6" w:rsidP="00C078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</w:p>
    <w:p w:rsidR="00C078F6" w:rsidRPr="005E737C" w:rsidRDefault="00C078F6" w:rsidP="00C078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 xml:space="preserve">оперативно принимать и реализовывать управленческие решения. </w:t>
      </w:r>
    </w:p>
    <w:p w:rsidR="00C078F6" w:rsidRPr="005E737C" w:rsidRDefault="00C078F6" w:rsidP="00C078F6">
      <w:pPr>
        <w:pStyle w:val="ConsPlusNormal"/>
        <w:ind w:firstLine="709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737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6.7. Наличие профессиональных умений: </w:t>
      </w:r>
      <w:bookmarkStart w:id="11" w:name="_Toc477362588"/>
      <w:r w:rsidRPr="005E737C">
        <w:rPr>
          <w:rFonts w:ascii="Times New Roman" w:eastAsiaTheme="minorHAnsi" w:hAnsi="Times New Roman" w:cs="Times New Roman"/>
          <w:sz w:val="26"/>
          <w:szCs w:val="26"/>
          <w:lang w:eastAsia="en-US"/>
        </w:rPr>
        <w:t>отбор налогоплательщиков для формирования плана выездных налоговых проверок;</w:t>
      </w:r>
      <w:bookmarkEnd w:id="11"/>
    </w:p>
    <w:p w:rsidR="00C078F6" w:rsidRPr="005E737C" w:rsidRDefault="00C078F6" w:rsidP="00C078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 xml:space="preserve">6.8. Наличие функциональных умений: </w:t>
      </w:r>
    </w:p>
    <w:p w:rsidR="00C078F6" w:rsidRPr="005E737C" w:rsidRDefault="00C078F6" w:rsidP="00C078F6">
      <w:pPr>
        <w:framePr w:h="2371" w:hRule="exact" w:hSpace="180" w:wrap="around" w:vAnchor="text" w:hAnchor="text" w:y="6"/>
        <w:spacing w:after="0" w:line="240" w:lineRule="auto"/>
        <w:suppressOverlap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C078F6" w:rsidRPr="005E737C" w:rsidRDefault="00C078F6" w:rsidP="00C078F6">
      <w:pPr>
        <w:framePr w:h="2371" w:hRule="exact" w:hSpace="180" w:wrap="around" w:vAnchor="text" w:hAnchor="text" w:y="6"/>
        <w:spacing w:after="0" w:line="240" w:lineRule="auto"/>
        <w:suppressOverlap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- проведение плановых и внеплановых выездных проверок;</w:t>
      </w:r>
    </w:p>
    <w:p w:rsidR="00C078F6" w:rsidRPr="005E737C" w:rsidRDefault="00C078F6" w:rsidP="00C078F6">
      <w:pPr>
        <w:framePr w:h="2371" w:hRule="exact" w:hSpace="180" w:wrap="around" w:vAnchor="text" w:hAnchor="text" w:y="6"/>
        <w:spacing w:after="0" w:line="240" w:lineRule="auto"/>
        <w:suppressOverlap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C078F6" w:rsidRPr="005E737C" w:rsidRDefault="00C078F6" w:rsidP="00C078F6">
      <w:pPr>
        <w:framePr w:h="2371" w:hRule="exact" w:hSpace="180" w:wrap="around" w:vAnchor="text" w:hAnchor="text" w:y="6"/>
        <w:spacing w:after="0" w:line="240" w:lineRule="auto"/>
        <w:suppressOverlap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C078F6" w:rsidRPr="005E737C" w:rsidRDefault="00C078F6" w:rsidP="00C078F6">
      <w:pPr>
        <w:framePr w:h="2371" w:hRule="exact" w:hSpace="180" w:wrap="around" w:vAnchor="text" w:hAnchor="text" w:y="6"/>
        <w:spacing w:after="0" w:line="240" w:lineRule="auto"/>
        <w:suppressOverlap/>
        <w:rPr>
          <w:rFonts w:ascii="Times New Roman" w:hAnsi="Times New Roman" w:cs="Times New Roman"/>
          <w:sz w:val="26"/>
          <w:szCs w:val="26"/>
        </w:rPr>
      </w:pPr>
    </w:p>
    <w:p w:rsidR="003B7A81" w:rsidRPr="005E737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737C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5E737C">
        <w:rPr>
          <w:rFonts w:ascii="Times New Roman" w:hAnsi="Times New Roman" w:cs="Times New Roman"/>
          <w:b/>
          <w:sz w:val="26"/>
          <w:szCs w:val="26"/>
        </w:rPr>
        <w:t> </w:t>
      </w:r>
      <w:r w:rsidRPr="005E737C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996688" w:rsidRPr="005E737C">
        <w:rPr>
          <w:rFonts w:ascii="Times New Roman" w:hAnsi="Times New Roman" w:cs="Times New Roman"/>
          <w:sz w:val="26"/>
          <w:szCs w:val="26"/>
        </w:rPr>
        <w:t>, 19,20,20.1,20.2</w:t>
      </w:r>
      <w:r w:rsidRPr="005E737C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№ 79-ФЗ "О государственной гражданской службе Российской Федерации".</w:t>
      </w:r>
    </w:p>
    <w:p w:rsidR="007322DD" w:rsidRPr="005E737C" w:rsidRDefault="007322DD" w:rsidP="007322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 xml:space="preserve">       8.  В целях реализации задач и функций, возложенных на отдел анализа и планирования налоговых проверок</w:t>
      </w:r>
      <w:r w:rsidR="000B08D6" w:rsidRPr="005E737C">
        <w:rPr>
          <w:rFonts w:ascii="Times New Roman" w:hAnsi="Times New Roman" w:cs="Times New Roman"/>
          <w:sz w:val="26"/>
          <w:szCs w:val="26"/>
        </w:rPr>
        <w:t>,</w:t>
      </w:r>
      <w:r w:rsidRPr="005E737C">
        <w:rPr>
          <w:rFonts w:ascii="Times New Roman" w:hAnsi="Times New Roman" w:cs="Times New Roman"/>
          <w:sz w:val="26"/>
          <w:szCs w:val="26"/>
        </w:rPr>
        <w:t xml:space="preserve"> старш</w:t>
      </w:r>
      <w:r w:rsidR="000B08D6" w:rsidRPr="005E737C">
        <w:rPr>
          <w:rFonts w:ascii="Times New Roman" w:hAnsi="Times New Roman" w:cs="Times New Roman"/>
          <w:sz w:val="26"/>
          <w:szCs w:val="26"/>
        </w:rPr>
        <w:t>ий</w:t>
      </w:r>
      <w:r w:rsidRPr="005E737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инспектор: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</w:t>
      </w:r>
      <w:r w:rsidR="00996688" w:rsidRPr="005E737C">
        <w:rPr>
          <w:rFonts w:ascii="Times New Roman" w:hAnsi="Times New Roman" w:cs="Times New Roman"/>
          <w:sz w:val="26"/>
          <w:szCs w:val="26"/>
        </w:rPr>
        <w:t>существляет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контроль за качественным и своевременным выполнением заданий ФНС России; планов, заданий, указаний и поручений заместителей руководителя и руководителя Управления; 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</w:t>
      </w:r>
      <w:r w:rsidR="005D455C" w:rsidRPr="005E737C">
        <w:rPr>
          <w:rFonts w:ascii="Times New Roman" w:hAnsi="Times New Roman" w:cs="Times New Roman"/>
          <w:sz w:val="26"/>
          <w:szCs w:val="26"/>
        </w:rPr>
        <w:t>существляет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мониторинг соблюдения курируемыми налоговыми органами процедур планирования и подготовки к проведению выездных налоговых проверок, соблюдение порядка и критериев отбора налогоплательщиков для проведения выездных налоговых проверок, определение приоритетности категорий налогоплательщиков для включения в планы проведения выездных налоговых проверок; 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</w:t>
      </w:r>
      <w:r w:rsidR="005D455C" w:rsidRPr="005E737C">
        <w:rPr>
          <w:rFonts w:ascii="Times New Roman" w:hAnsi="Times New Roman" w:cs="Times New Roman"/>
          <w:sz w:val="26"/>
          <w:szCs w:val="26"/>
        </w:rPr>
        <w:t>существляет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аналитическую работу по отбору налогоплательщиков для проведения выездной налоговой проверки;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</w:t>
      </w:r>
      <w:r w:rsidR="005D455C" w:rsidRPr="005E737C">
        <w:rPr>
          <w:rFonts w:ascii="Times New Roman" w:hAnsi="Times New Roman" w:cs="Times New Roman"/>
          <w:sz w:val="26"/>
          <w:szCs w:val="26"/>
        </w:rPr>
        <w:t>существляет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мониторинг соблюдения п</w:t>
      </w:r>
      <w:r w:rsidR="003F2E6E" w:rsidRPr="005E737C">
        <w:rPr>
          <w:rFonts w:ascii="Times New Roman" w:hAnsi="Times New Roman" w:cs="Times New Roman"/>
          <w:sz w:val="26"/>
          <w:szCs w:val="26"/>
        </w:rPr>
        <w:t>о курируемым налоговым органам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процедурных вопросов, связанных с прекращением осуществления деятельности организациями путем ликвидации либо реорганизации;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</w:t>
      </w:r>
      <w:r w:rsidR="005D455C" w:rsidRPr="005E737C">
        <w:rPr>
          <w:rFonts w:ascii="Times New Roman" w:hAnsi="Times New Roman" w:cs="Times New Roman"/>
          <w:sz w:val="26"/>
          <w:szCs w:val="26"/>
        </w:rPr>
        <w:t>существляет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322DD" w:rsidRPr="005E737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7322DD" w:rsidRPr="005E737C">
        <w:rPr>
          <w:rFonts w:ascii="Times New Roman" w:hAnsi="Times New Roman" w:cs="Times New Roman"/>
          <w:sz w:val="26"/>
          <w:szCs w:val="26"/>
        </w:rPr>
        <w:t xml:space="preserve"> полнотой и качеством проводимого подведомственными инспекциями ФНС России </w:t>
      </w:r>
      <w:proofErr w:type="spellStart"/>
      <w:r w:rsidR="007322DD" w:rsidRPr="005E737C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7322DD" w:rsidRPr="005E737C">
        <w:rPr>
          <w:rFonts w:ascii="Times New Roman" w:hAnsi="Times New Roman" w:cs="Times New Roman"/>
          <w:sz w:val="26"/>
          <w:szCs w:val="26"/>
        </w:rPr>
        <w:t xml:space="preserve"> анализа, включенных в проекты планов выездных налоговых проверок;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E737C">
        <w:rPr>
          <w:rFonts w:ascii="Times New Roman" w:hAnsi="Times New Roman" w:cs="Times New Roman"/>
          <w:sz w:val="26"/>
          <w:szCs w:val="26"/>
        </w:rPr>
        <w:t>О</w:t>
      </w:r>
      <w:r w:rsidR="005D455C" w:rsidRPr="005E737C">
        <w:rPr>
          <w:rFonts w:ascii="Times New Roman" w:hAnsi="Times New Roman" w:cs="Times New Roman"/>
          <w:sz w:val="26"/>
          <w:szCs w:val="26"/>
        </w:rPr>
        <w:t>рганизовывает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 работу </w:t>
      </w:r>
      <w:r w:rsidR="003F2E6E" w:rsidRPr="005E737C">
        <w:rPr>
          <w:rFonts w:ascii="Times New Roman" w:hAnsi="Times New Roman" w:cs="Times New Roman"/>
          <w:sz w:val="26"/>
          <w:szCs w:val="26"/>
        </w:rPr>
        <w:t>по курируемым налоговым органам в целях организации процедур планирования в соответствии с «Рекомендациями по планированию и подготовке выездных налоговых проверок»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, </w:t>
      </w:r>
      <w:r w:rsidR="003F2E6E" w:rsidRPr="005E737C">
        <w:rPr>
          <w:rFonts w:ascii="Times New Roman" w:hAnsi="Times New Roman" w:cs="Times New Roman"/>
          <w:sz w:val="26"/>
          <w:szCs w:val="26"/>
        </w:rPr>
        <w:t xml:space="preserve">доведенных письмом </w:t>
      </w:r>
      <w:r w:rsidR="007322DD" w:rsidRPr="005E737C">
        <w:rPr>
          <w:rFonts w:ascii="Times New Roman" w:hAnsi="Times New Roman" w:cs="Times New Roman"/>
          <w:sz w:val="26"/>
          <w:szCs w:val="26"/>
        </w:rPr>
        <w:t>ФНС России №</w:t>
      </w:r>
      <w:r w:rsidR="003F2E6E" w:rsidRPr="005E737C">
        <w:rPr>
          <w:rFonts w:ascii="Times New Roman" w:hAnsi="Times New Roman" w:cs="Times New Roman"/>
          <w:sz w:val="26"/>
          <w:szCs w:val="26"/>
        </w:rPr>
        <w:t>ЕД</w:t>
      </w:r>
      <w:r w:rsidR="007322DD" w:rsidRPr="005E737C">
        <w:rPr>
          <w:rFonts w:ascii="Times New Roman" w:hAnsi="Times New Roman" w:cs="Times New Roman"/>
          <w:sz w:val="26"/>
          <w:szCs w:val="26"/>
        </w:rPr>
        <w:t>-</w:t>
      </w:r>
      <w:r w:rsidR="003F2E6E" w:rsidRPr="005E737C">
        <w:rPr>
          <w:rFonts w:ascii="Times New Roman" w:hAnsi="Times New Roman" w:cs="Times New Roman"/>
          <w:sz w:val="26"/>
          <w:szCs w:val="26"/>
        </w:rPr>
        <w:t>5</w:t>
      </w:r>
      <w:r w:rsidR="007322DD" w:rsidRPr="005E737C">
        <w:rPr>
          <w:rFonts w:ascii="Times New Roman" w:hAnsi="Times New Roman" w:cs="Times New Roman"/>
          <w:sz w:val="26"/>
          <w:szCs w:val="26"/>
        </w:rPr>
        <w:t>-2/</w:t>
      </w:r>
      <w:r w:rsidR="003F2E6E" w:rsidRPr="005E737C">
        <w:rPr>
          <w:rFonts w:ascii="Times New Roman" w:hAnsi="Times New Roman" w:cs="Times New Roman"/>
          <w:sz w:val="26"/>
          <w:szCs w:val="26"/>
        </w:rPr>
        <w:t>307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дсп@ от </w:t>
      </w:r>
      <w:r w:rsidR="003F2E6E" w:rsidRPr="005E737C">
        <w:rPr>
          <w:rFonts w:ascii="Times New Roman" w:hAnsi="Times New Roman" w:cs="Times New Roman"/>
          <w:sz w:val="26"/>
          <w:szCs w:val="26"/>
        </w:rPr>
        <w:t>12.</w:t>
      </w:r>
      <w:r w:rsidR="007322DD" w:rsidRPr="005E737C">
        <w:rPr>
          <w:rFonts w:ascii="Times New Roman" w:hAnsi="Times New Roman" w:cs="Times New Roman"/>
          <w:sz w:val="26"/>
          <w:szCs w:val="26"/>
        </w:rPr>
        <w:t>0</w:t>
      </w:r>
      <w:r w:rsidR="003F2E6E" w:rsidRPr="005E737C">
        <w:rPr>
          <w:rFonts w:ascii="Times New Roman" w:hAnsi="Times New Roman" w:cs="Times New Roman"/>
          <w:sz w:val="26"/>
          <w:szCs w:val="26"/>
        </w:rPr>
        <w:t>2</w:t>
      </w:r>
      <w:r w:rsidR="007322DD" w:rsidRPr="005E737C">
        <w:rPr>
          <w:rFonts w:ascii="Times New Roman" w:hAnsi="Times New Roman" w:cs="Times New Roman"/>
          <w:sz w:val="26"/>
          <w:szCs w:val="26"/>
        </w:rPr>
        <w:t>.20</w:t>
      </w:r>
      <w:r w:rsidR="003F2E6E" w:rsidRPr="005E737C">
        <w:rPr>
          <w:rFonts w:ascii="Times New Roman" w:hAnsi="Times New Roman" w:cs="Times New Roman"/>
          <w:sz w:val="26"/>
          <w:szCs w:val="26"/>
        </w:rPr>
        <w:t xml:space="preserve">18г., осуществляет </w:t>
      </w:r>
      <w:r w:rsidR="007322DD" w:rsidRPr="005E737C">
        <w:rPr>
          <w:rFonts w:ascii="Times New Roman" w:hAnsi="Times New Roman" w:cs="Times New Roman"/>
          <w:sz w:val="26"/>
          <w:szCs w:val="26"/>
        </w:rPr>
        <w:t>отбор налогоплательщиков и направл</w:t>
      </w:r>
      <w:r w:rsidR="003F2E6E" w:rsidRPr="005E737C">
        <w:rPr>
          <w:rFonts w:ascii="Times New Roman" w:hAnsi="Times New Roman" w:cs="Times New Roman"/>
          <w:sz w:val="26"/>
          <w:szCs w:val="26"/>
        </w:rPr>
        <w:t>яет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результат</w:t>
      </w:r>
      <w:r w:rsidR="003F2E6E" w:rsidRPr="005E737C">
        <w:rPr>
          <w:rFonts w:ascii="Times New Roman" w:hAnsi="Times New Roman" w:cs="Times New Roman"/>
          <w:sz w:val="26"/>
          <w:szCs w:val="26"/>
        </w:rPr>
        <w:t>ы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в подведомственные налоговые органы для проведения </w:t>
      </w:r>
      <w:proofErr w:type="spellStart"/>
      <w:r w:rsidR="007322DD" w:rsidRPr="005E737C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7322DD" w:rsidRPr="005E737C">
        <w:rPr>
          <w:rFonts w:ascii="Times New Roman" w:hAnsi="Times New Roman" w:cs="Times New Roman"/>
          <w:sz w:val="26"/>
          <w:szCs w:val="26"/>
        </w:rPr>
        <w:t xml:space="preserve"> анализа, по результатам проведенного подведомственными налоговыми органами </w:t>
      </w:r>
      <w:proofErr w:type="spellStart"/>
      <w:r w:rsidR="007322DD" w:rsidRPr="005E737C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7322DD" w:rsidRPr="005E737C">
        <w:rPr>
          <w:rFonts w:ascii="Times New Roman" w:hAnsi="Times New Roman" w:cs="Times New Roman"/>
          <w:sz w:val="26"/>
          <w:szCs w:val="26"/>
        </w:rPr>
        <w:t xml:space="preserve"> анализа организует процедурные вопросы для рассмотрения вопроса о</w:t>
      </w:r>
      <w:proofErr w:type="gramEnd"/>
      <w:r w:rsidR="007322DD" w:rsidRPr="005E737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322DD" w:rsidRPr="005E737C">
        <w:rPr>
          <w:rFonts w:ascii="Times New Roman" w:hAnsi="Times New Roman" w:cs="Times New Roman"/>
          <w:sz w:val="26"/>
          <w:szCs w:val="26"/>
        </w:rPr>
        <w:t>принятии</w:t>
      </w:r>
      <w:proofErr w:type="gramEnd"/>
      <w:r w:rsidR="007322DD" w:rsidRPr="005E737C">
        <w:rPr>
          <w:rFonts w:ascii="Times New Roman" w:hAnsi="Times New Roman" w:cs="Times New Roman"/>
          <w:sz w:val="26"/>
          <w:szCs w:val="26"/>
        </w:rPr>
        <w:t xml:space="preserve"> решения о включении в План выездных налоговых проверок на уровне Управления;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="007322DD" w:rsidRPr="005E737C">
        <w:rPr>
          <w:rFonts w:ascii="Times New Roman" w:hAnsi="Times New Roman" w:cs="Times New Roman"/>
          <w:sz w:val="26"/>
          <w:szCs w:val="26"/>
        </w:rPr>
        <w:t>рганизо</w:t>
      </w:r>
      <w:r w:rsidR="005D455C" w:rsidRPr="005E737C">
        <w:rPr>
          <w:rFonts w:ascii="Times New Roman" w:hAnsi="Times New Roman" w:cs="Times New Roman"/>
          <w:sz w:val="26"/>
          <w:szCs w:val="26"/>
        </w:rPr>
        <w:t>вы</w:t>
      </w:r>
      <w:r w:rsidR="007322DD" w:rsidRPr="005E737C">
        <w:rPr>
          <w:rFonts w:ascii="Times New Roman" w:hAnsi="Times New Roman" w:cs="Times New Roman"/>
          <w:sz w:val="26"/>
          <w:szCs w:val="26"/>
        </w:rPr>
        <w:t>ва</w:t>
      </w:r>
      <w:r w:rsidR="005D455C" w:rsidRPr="005E737C">
        <w:rPr>
          <w:rFonts w:ascii="Times New Roman" w:hAnsi="Times New Roman" w:cs="Times New Roman"/>
          <w:sz w:val="26"/>
          <w:szCs w:val="26"/>
        </w:rPr>
        <w:t>е</w:t>
      </w:r>
      <w:r w:rsidR="007322DD" w:rsidRPr="005E737C">
        <w:rPr>
          <w:rFonts w:ascii="Times New Roman" w:hAnsi="Times New Roman" w:cs="Times New Roman"/>
          <w:sz w:val="26"/>
          <w:szCs w:val="26"/>
        </w:rPr>
        <w:t>т работу по оценке достоверности информации в информационных ресурсах налоговых органов Удмуртской Республики по курируемым направлениям;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</w:t>
      </w:r>
      <w:r w:rsidR="005D455C" w:rsidRPr="005E737C">
        <w:rPr>
          <w:rFonts w:ascii="Times New Roman" w:hAnsi="Times New Roman" w:cs="Times New Roman"/>
          <w:sz w:val="26"/>
          <w:szCs w:val="26"/>
        </w:rPr>
        <w:t>существляет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322DD" w:rsidRPr="005E737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7322DD" w:rsidRPr="005E737C">
        <w:rPr>
          <w:rFonts w:ascii="Times New Roman" w:hAnsi="Times New Roman" w:cs="Times New Roman"/>
          <w:sz w:val="26"/>
          <w:szCs w:val="26"/>
        </w:rPr>
        <w:t xml:space="preserve"> установлением причин </w:t>
      </w:r>
      <w:proofErr w:type="spellStart"/>
      <w:r w:rsidR="007322DD" w:rsidRPr="005E737C">
        <w:rPr>
          <w:rFonts w:ascii="Times New Roman" w:hAnsi="Times New Roman" w:cs="Times New Roman"/>
          <w:sz w:val="26"/>
          <w:szCs w:val="26"/>
        </w:rPr>
        <w:t>низкорезультативных</w:t>
      </w:r>
      <w:proofErr w:type="spellEnd"/>
      <w:r w:rsidR="007322DD" w:rsidRPr="005E737C">
        <w:rPr>
          <w:rFonts w:ascii="Times New Roman" w:hAnsi="Times New Roman" w:cs="Times New Roman"/>
          <w:sz w:val="26"/>
          <w:szCs w:val="26"/>
        </w:rPr>
        <w:t xml:space="preserve"> проверок в части качества планирования проверок по курируемым налоговым органам;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</w:t>
      </w:r>
      <w:r w:rsidR="007322DD" w:rsidRPr="005E737C">
        <w:rPr>
          <w:rFonts w:ascii="Times New Roman" w:hAnsi="Times New Roman" w:cs="Times New Roman"/>
          <w:sz w:val="26"/>
          <w:szCs w:val="26"/>
        </w:rPr>
        <w:t>существля</w:t>
      </w:r>
      <w:r w:rsidR="005D455C" w:rsidRPr="005E737C">
        <w:rPr>
          <w:rFonts w:ascii="Times New Roman" w:hAnsi="Times New Roman" w:cs="Times New Roman"/>
          <w:sz w:val="26"/>
          <w:szCs w:val="26"/>
        </w:rPr>
        <w:t>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контроль и анализ достоверности формирования статистической отчетности регионального и федерального уровня по курируемым направлениям;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</w:t>
      </w:r>
      <w:r w:rsidR="005D455C" w:rsidRPr="005E737C">
        <w:rPr>
          <w:rFonts w:ascii="Times New Roman" w:hAnsi="Times New Roman" w:cs="Times New Roman"/>
          <w:sz w:val="26"/>
          <w:szCs w:val="26"/>
        </w:rPr>
        <w:t>существляет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работу по выявлению способов ведения финансово-хозяйственной деятельности с высоким налоговым риском, используемых налогоплательщиками в целях уклонения от налогообложения;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</w:t>
      </w:r>
      <w:r w:rsidR="007322DD" w:rsidRPr="005E737C">
        <w:rPr>
          <w:rFonts w:ascii="Times New Roman" w:hAnsi="Times New Roman" w:cs="Times New Roman"/>
          <w:sz w:val="26"/>
          <w:szCs w:val="26"/>
        </w:rPr>
        <w:t>существля</w:t>
      </w:r>
      <w:r w:rsidR="005D455C" w:rsidRPr="005E737C">
        <w:rPr>
          <w:rFonts w:ascii="Times New Roman" w:hAnsi="Times New Roman" w:cs="Times New Roman"/>
          <w:sz w:val="26"/>
          <w:szCs w:val="26"/>
        </w:rPr>
        <w:t>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формирование и анализ отчетов, закрепленных за отделом;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</w:t>
      </w:r>
      <w:r w:rsidR="007322DD" w:rsidRPr="005E737C">
        <w:rPr>
          <w:rFonts w:ascii="Times New Roman" w:hAnsi="Times New Roman" w:cs="Times New Roman"/>
          <w:sz w:val="26"/>
          <w:szCs w:val="26"/>
        </w:rPr>
        <w:t>существля</w:t>
      </w:r>
      <w:r w:rsidR="005D455C" w:rsidRPr="005E737C">
        <w:rPr>
          <w:rFonts w:ascii="Times New Roman" w:hAnsi="Times New Roman" w:cs="Times New Roman"/>
          <w:sz w:val="26"/>
          <w:szCs w:val="26"/>
        </w:rPr>
        <w:t>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участие работников отдела в проверках внутреннего аудита; 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</w:t>
      </w:r>
      <w:r w:rsidR="007322DD" w:rsidRPr="005E737C">
        <w:rPr>
          <w:rFonts w:ascii="Times New Roman" w:hAnsi="Times New Roman" w:cs="Times New Roman"/>
          <w:sz w:val="26"/>
          <w:szCs w:val="26"/>
        </w:rPr>
        <w:t>существля</w:t>
      </w:r>
      <w:r w:rsidR="005D455C" w:rsidRPr="005E737C">
        <w:rPr>
          <w:rFonts w:ascii="Times New Roman" w:hAnsi="Times New Roman" w:cs="Times New Roman"/>
          <w:sz w:val="26"/>
          <w:szCs w:val="26"/>
        </w:rPr>
        <w:t>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взаимодействие с правоохранительными и контролирующими органами по закрепленным направлениям; 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</w:t>
      </w:r>
      <w:r w:rsidR="007322DD" w:rsidRPr="005E737C">
        <w:rPr>
          <w:rFonts w:ascii="Times New Roman" w:hAnsi="Times New Roman" w:cs="Times New Roman"/>
          <w:sz w:val="26"/>
          <w:szCs w:val="26"/>
        </w:rPr>
        <w:t>существля</w:t>
      </w:r>
      <w:r w:rsidR="005D455C" w:rsidRPr="005E737C">
        <w:rPr>
          <w:rFonts w:ascii="Times New Roman" w:hAnsi="Times New Roman" w:cs="Times New Roman"/>
          <w:sz w:val="26"/>
          <w:szCs w:val="26"/>
        </w:rPr>
        <w:t>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работу по рассмотрению писем, заявлений физических и юридических лиц, поступающих в адрес отдела; 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</w:t>
      </w:r>
      <w:r w:rsidR="007322DD" w:rsidRPr="005E737C">
        <w:rPr>
          <w:rFonts w:ascii="Times New Roman" w:hAnsi="Times New Roman" w:cs="Times New Roman"/>
          <w:sz w:val="26"/>
          <w:szCs w:val="26"/>
        </w:rPr>
        <w:t>существля</w:t>
      </w:r>
      <w:r w:rsidR="005D455C" w:rsidRPr="005E737C">
        <w:rPr>
          <w:rFonts w:ascii="Times New Roman" w:hAnsi="Times New Roman" w:cs="Times New Roman"/>
          <w:sz w:val="26"/>
          <w:szCs w:val="26"/>
        </w:rPr>
        <w:t>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взаимодействие с другими отделами Управления по вопросам, входящим в компетенцию отдела; 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И</w:t>
      </w:r>
      <w:r w:rsidR="007322DD" w:rsidRPr="005E737C">
        <w:rPr>
          <w:rFonts w:ascii="Times New Roman" w:hAnsi="Times New Roman" w:cs="Times New Roman"/>
          <w:sz w:val="26"/>
          <w:szCs w:val="26"/>
        </w:rPr>
        <w:t>сполня</w:t>
      </w:r>
      <w:r w:rsidR="005D455C" w:rsidRPr="005E737C">
        <w:rPr>
          <w:rFonts w:ascii="Times New Roman" w:hAnsi="Times New Roman" w:cs="Times New Roman"/>
          <w:sz w:val="26"/>
          <w:szCs w:val="26"/>
        </w:rPr>
        <w:t>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приказы, распоряжения и указания заместителей руководителя и руководителя Управления в пределах должностных полномочий; 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И</w:t>
      </w:r>
      <w:r w:rsidR="007322DD" w:rsidRPr="005E737C">
        <w:rPr>
          <w:rFonts w:ascii="Times New Roman" w:hAnsi="Times New Roman" w:cs="Times New Roman"/>
          <w:sz w:val="26"/>
          <w:szCs w:val="26"/>
        </w:rPr>
        <w:t>спольз</w:t>
      </w:r>
      <w:r w:rsidR="005D455C" w:rsidRPr="005E737C">
        <w:rPr>
          <w:rFonts w:ascii="Times New Roman" w:hAnsi="Times New Roman" w:cs="Times New Roman"/>
          <w:sz w:val="26"/>
          <w:szCs w:val="26"/>
        </w:rPr>
        <w:t>ует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для поиска и анализа информации информационные ресурсы Управления, Инспекций, информационные ресурсы, сопровождаемые ФКУ «Налог-Сервис» ФНС России;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</w:t>
      </w:r>
      <w:r w:rsidR="007322DD" w:rsidRPr="005E737C">
        <w:rPr>
          <w:rFonts w:ascii="Times New Roman" w:hAnsi="Times New Roman" w:cs="Times New Roman"/>
          <w:sz w:val="26"/>
          <w:szCs w:val="26"/>
        </w:rPr>
        <w:t>существля</w:t>
      </w:r>
      <w:r w:rsidR="005D455C" w:rsidRPr="005E737C">
        <w:rPr>
          <w:rFonts w:ascii="Times New Roman" w:hAnsi="Times New Roman" w:cs="Times New Roman"/>
          <w:sz w:val="26"/>
          <w:szCs w:val="26"/>
        </w:rPr>
        <w:t>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формирование, редактирование данных и утверждение документов в информационных ресурсах Управления;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</w:t>
      </w:r>
      <w:r w:rsidR="007322DD" w:rsidRPr="005E737C">
        <w:rPr>
          <w:rFonts w:ascii="Times New Roman" w:hAnsi="Times New Roman" w:cs="Times New Roman"/>
          <w:sz w:val="26"/>
          <w:szCs w:val="26"/>
        </w:rPr>
        <w:t>существля</w:t>
      </w:r>
      <w:r w:rsidR="005D455C" w:rsidRPr="005E737C">
        <w:rPr>
          <w:rFonts w:ascii="Times New Roman" w:hAnsi="Times New Roman" w:cs="Times New Roman"/>
          <w:sz w:val="26"/>
          <w:szCs w:val="26"/>
        </w:rPr>
        <w:t>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формирование, редактирование данных и утверждение документов в федеральных информационных ресурсах, сопровождаемых ФКУ «Налог-Сервис» ФНС России;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</w:t>
      </w:r>
      <w:r w:rsidR="005D455C" w:rsidRPr="005E737C">
        <w:rPr>
          <w:rFonts w:ascii="Times New Roman" w:hAnsi="Times New Roman" w:cs="Times New Roman"/>
          <w:sz w:val="26"/>
          <w:szCs w:val="26"/>
        </w:rPr>
        <w:t>существляет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формирование, редактирование данных и утверждение документов в федеральном информационном ресурсе «Результаты внутреннего аудита налоговых органов», сопровождаемом ФКУ «Налог-Сервис» ФНС России, справок о результатах аудиторской проверки и контролирует ход устранения выявленных нарушений Инспекциями, находящихся на </w:t>
      </w:r>
      <w:proofErr w:type="spellStart"/>
      <w:r w:rsidR="007322DD" w:rsidRPr="005E737C">
        <w:rPr>
          <w:rFonts w:ascii="Times New Roman" w:hAnsi="Times New Roman" w:cs="Times New Roman"/>
          <w:sz w:val="26"/>
          <w:szCs w:val="26"/>
        </w:rPr>
        <w:t>постпроверочном</w:t>
      </w:r>
      <w:proofErr w:type="spellEnd"/>
      <w:r w:rsidR="007322DD" w:rsidRPr="005E737C">
        <w:rPr>
          <w:rFonts w:ascii="Times New Roman" w:hAnsi="Times New Roman" w:cs="Times New Roman"/>
          <w:sz w:val="26"/>
          <w:szCs w:val="26"/>
        </w:rPr>
        <w:t xml:space="preserve"> контроле;</w:t>
      </w:r>
    </w:p>
    <w:p w:rsidR="007322DD" w:rsidRPr="005E737C" w:rsidRDefault="008F4EB1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 xml:space="preserve">  </w:t>
      </w:r>
      <w:r w:rsidR="000B08D6" w:rsidRPr="005E737C">
        <w:rPr>
          <w:rFonts w:ascii="Times New Roman" w:hAnsi="Times New Roman" w:cs="Times New Roman"/>
          <w:sz w:val="26"/>
          <w:szCs w:val="26"/>
        </w:rPr>
        <w:t>И</w:t>
      </w:r>
      <w:r w:rsidR="005D455C" w:rsidRPr="005E737C">
        <w:rPr>
          <w:rFonts w:ascii="Times New Roman" w:hAnsi="Times New Roman" w:cs="Times New Roman"/>
          <w:sz w:val="26"/>
          <w:szCs w:val="26"/>
        </w:rPr>
        <w:t>спользует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 сеть Интернет, электронную почту в целях исполнения должностных обязанностей;</w:t>
      </w:r>
    </w:p>
    <w:p w:rsidR="007322DD" w:rsidRPr="005E737C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</w:t>
      </w:r>
      <w:r w:rsidR="007322DD" w:rsidRPr="005E737C">
        <w:rPr>
          <w:rFonts w:ascii="Times New Roman" w:hAnsi="Times New Roman" w:cs="Times New Roman"/>
          <w:sz w:val="26"/>
          <w:szCs w:val="26"/>
        </w:rPr>
        <w:t xml:space="preserve">существляет формирование, редактирование данных и утверждение документов в федеральном информационном ресурсе "Результаты внутреннего аудита налоговых органов", сопровождаемом ФКУ "Налог-Сервис" ФНС России, справок о результатах аудиторской проверки и контролирует ход устранения выявленных нарушений Инспекциями, находящихся на </w:t>
      </w:r>
      <w:proofErr w:type="spellStart"/>
      <w:r w:rsidR="007322DD" w:rsidRPr="005E737C">
        <w:rPr>
          <w:rFonts w:ascii="Times New Roman" w:hAnsi="Times New Roman" w:cs="Times New Roman"/>
          <w:sz w:val="26"/>
          <w:szCs w:val="26"/>
        </w:rPr>
        <w:t>постпроверочном</w:t>
      </w:r>
      <w:proofErr w:type="spellEnd"/>
      <w:r w:rsidR="007322DD" w:rsidRPr="005E737C">
        <w:rPr>
          <w:rFonts w:ascii="Times New Roman" w:hAnsi="Times New Roman" w:cs="Times New Roman"/>
          <w:sz w:val="26"/>
          <w:szCs w:val="26"/>
        </w:rPr>
        <w:t xml:space="preserve"> контроле.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 старш</w:t>
      </w:r>
      <w:r w:rsidR="00646001" w:rsidRPr="005E737C">
        <w:rPr>
          <w:rFonts w:ascii="Times New Roman" w:hAnsi="Times New Roman" w:cs="Times New Roman"/>
          <w:sz w:val="26"/>
          <w:szCs w:val="26"/>
        </w:rPr>
        <w:t>ий</w:t>
      </w:r>
      <w:r w:rsidRPr="005E737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имеет право: 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4141"/>
      <w:r w:rsidRPr="005E737C">
        <w:rPr>
          <w:rFonts w:ascii="Times New Roman" w:hAnsi="Times New Roman" w:cs="Times New Roman"/>
          <w:sz w:val="26"/>
          <w:szCs w:val="26"/>
        </w:rPr>
        <w:t>вносить предложения по вопросам своей деятельности;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4142"/>
      <w:bookmarkEnd w:id="12"/>
      <w:r w:rsidRPr="005E737C">
        <w:rPr>
          <w:rFonts w:ascii="Times New Roman" w:hAnsi="Times New Roman" w:cs="Times New Roman"/>
          <w:sz w:val="26"/>
          <w:szCs w:val="26"/>
        </w:rPr>
        <w:t xml:space="preserve">визировать, запрашивать и получать от структурных подразделений Управления и нижестоящих территориальных налоговых органов Удмуртской </w:t>
      </w:r>
      <w:proofErr w:type="gramStart"/>
      <w:r w:rsidRPr="005E737C">
        <w:rPr>
          <w:rFonts w:ascii="Times New Roman" w:hAnsi="Times New Roman" w:cs="Times New Roman"/>
          <w:sz w:val="26"/>
          <w:szCs w:val="26"/>
        </w:rPr>
        <w:t>Республики</w:t>
      </w:r>
      <w:proofErr w:type="gramEnd"/>
      <w:r w:rsidRPr="005E737C">
        <w:rPr>
          <w:rFonts w:ascii="Times New Roman" w:hAnsi="Times New Roman" w:cs="Times New Roman"/>
          <w:sz w:val="26"/>
          <w:szCs w:val="26"/>
        </w:rPr>
        <w:t xml:space="preserve">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 анализа и планирования налоговых проверок;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4144"/>
      <w:bookmarkEnd w:id="13"/>
      <w:r w:rsidRPr="005E737C">
        <w:rPr>
          <w:rFonts w:ascii="Times New Roman" w:hAnsi="Times New Roman" w:cs="Times New Roman"/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 анализа и планирования выездных налоговых проверок;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4146"/>
      <w:bookmarkEnd w:id="14"/>
      <w:r w:rsidRPr="005E737C">
        <w:rPr>
          <w:rFonts w:ascii="Times New Roman" w:hAnsi="Times New Roman" w:cs="Times New Roman"/>
          <w:sz w:val="26"/>
          <w:szCs w:val="26"/>
        </w:rPr>
        <w:lastRenderedPageBreak/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России;</w:t>
      </w:r>
    </w:p>
    <w:bookmarkEnd w:id="15"/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в установленном порядке получать доступ к информационным ресурсам Управления, Инспекций, федеральным информационным ресурсам, сопровождаемым ФКУ "Налог-сервис" ФНС России.</w:t>
      </w:r>
    </w:p>
    <w:p w:rsidR="007322DD" w:rsidRPr="005E737C" w:rsidRDefault="007322DD" w:rsidP="007322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Pr="005E737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E737C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</w:t>
      </w:r>
      <w:r w:rsidR="00321394" w:rsidRPr="005E737C">
        <w:rPr>
          <w:rFonts w:ascii="Times New Roman" w:hAnsi="Times New Roman" w:cs="Times New Roman"/>
          <w:sz w:val="26"/>
          <w:szCs w:val="26"/>
        </w:rPr>
        <w:t>П</w:t>
      </w:r>
      <w:r w:rsidRPr="005E737C">
        <w:rPr>
          <w:rFonts w:ascii="Times New Roman" w:hAnsi="Times New Roman" w:cs="Times New Roman"/>
          <w:sz w:val="26"/>
          <w:szCs w:val="26"/>
        </w:rPr>
        <w:t xml:space="preserve">оложением об Управлении Федеральной налоговой службы по Удмуртской Республике,  </w:t>
      </w:r>
      <w:r w:rsidR="00321394" w:rsidRPr="005E737C">
        <w:rPr>
          <w:rFonts w:ascii="Times New Roman" w:hAnsi="Times New Roman" w:cs="Times New Roman"/>
          <w:sz w:val="26"/>
          <w:szCs w:val="26"/>
        </w:rPr>
        <w:t>П</w:t>
      </w:r>
      <w:r w:rsidRPr="005E737C">
        <w:rPr>
          <w:rFonts w:ascii="Times New Roman" w:hAnsi="Times New Roman" w:cs="Times New Roman"/>
          <w:sz w:val="26"/>
          <w:szCs w:val="26"/>
        </w:rPr>
        <w:t>оложением об отделе анализа и планирования налоговых проверок, приказами Управления, поручениями руководства Управления.</w:t>
      </w:r>
    </w:p>
    <w:p w:rsidR="007322DD" w:rsidRPr="005E737C" w:rsidRDefault="007322DD" w:rsidP="007322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322DD" w:rsidRPr="005E737C" w:rsidRDefault="007322DD" w:rsidP="007322DD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5E737C">
        <w:rPr>
          <w:rFonts w:ascii="Times New Roman" w:eastAsia="Calibri" w:hAnsi="Times New Roman" w:cs="Times New Roman"/>
          <w:sz w:val="26"/>
          <w:szCs w:val="26"/>
        </w:rPr>
        <w:t xml:space="preserve">несёт ответственность </w:t>
      </w:r>
      <w:proofErr w:type="gramStart"/>
      <w:r w:rsidRPr="005E737C">
        <w:rPr>
          <w:rFonts w:ascii="Times New Roman" w:eastAsia="Calibri" w:hAnsi="Times New Roman" w:cs="Times New Roman"/>
          <w:sz w:val="26"/>
          <w:szCs w:val="26"/>
        </w:rPr>
        <w:t>за</w:t>
      </w:r>
      <w:proofErr w:type="gramEnd"/>
      <w:r w:rsidRPr="005E737C">
        <w:rPr>
          <w:rFonts w:ascii="Times New Roman" w:eastAsia="Calibri" w:hAnsi="Times New Roman" w:cs="Times New Roman"/>
          <w:sz w:val="26"/>
          <w:szCs w:val="26"/>
        </w:rPr>
        <w:t xml:space="preserve">: </w:t>
      </w:r>
    </w:p>
    <w:p w:rsidR="007322DD" w:rsidRPr="005E737C" w:rsidRDefault="007322DD" w:rsidP="007322DD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737C">
        <w:rPr>
          <w:rFonts w:ascii="Times New Roman" w:eastAsia="Calibri" w:hAnsi="Times New Roman" w:cs="Times New Roman"/>
          <w:sz w:val="26"/>
          <w:szCs w:val="26"/>
        </w:rPr>
        <w:t xml:space="preserve">снижение эффективности коллективного труда, несвоевременное выполнение заданий, приказов, распоряжений и </w:t>
      </w:r>
      <w:proofErr w:type="gramStart"/>
      <w:r w:rsidRPr="005E737C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5E737C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322DD" w:rsidRPr="005E737C" w:rsidRDefault="007322DD" w:rsidP="007322D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737C">
        <w:rPr>
          <w:rFonts w:ascii="Times New Roman" w:eastAsia="Calibri" w:hAnsi="Times New Roman" w:cs="Times New Roman"/>
          <w:sz w:val="26"/>
          <w:szCs w:val="26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7322DD" w:rsidRPr="005E737C" w:rsidRDefault="007322DD" w:rsidP="007322D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737C">
        <w:rPr>
          <w:rFonts w:ascii="Times New Roman" w:eastAsia="Calibri" w:hAnsi="Times New Roman" w:cs="Times New Roman"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322DD" w:rsidRPr="005E737C" w:rsidRDefault="007322DD" w:rsidP="007322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737C">
        <w:rPr>
          <w:rFonts w:ascii="Times New Roman" w:eastAsia="Calibri" w:hAnsi="Times New Roman" w:cs="Times New Roman"/>
          <w:sz w:val="26"/>
          <w:szCs w:val="26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7322DD" w:rsidRPr="005E737C" w:rsidRDefault="007322DD" w:rsidP="007322D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737C">
        <w:rPr>
          <w:rFonts w:ascii="Times New Roman" w:eastAsia="Calibri" w:hAnsi="Times New Roman" w:cs="Times New Roman"/>
          <w:sz w:val="26"/>
          <w:szCs w:val="26"/>
        </w:rPr>
        <w:t>нарушение  трудового законодательства, трудовой дисциплины, кодекса этики, служебного  распорядка Управления;</w:t>
      </w:r>
    </w:p>
    <w:p w:rsidR="007322DD" w:rsidRPr="005E737C" w:rsidRDefault="007322DD" w:rsidP="007322D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737C">
        <w:rPr>
          <w:rFonts w:ascii="Times New Roman" w:eastAsia="Calibri" w:hAnsi="Times New Roman" w:cs="Times New Roman"/>
          <w:sz w:val="26"/>
          <w:szCs w:val="26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7322DD" w:rsidRPr="005E737C" w:rsidRDefault="007322DD" w:rsidP="007322D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737C">
        <w:rPr>
          <w:rFonts w:ascii="Times New Roman" w:eastAsia="Calibri" w:hAnsi="Times New Roman" w:cs="Times New Roman"/>
          <w:sz w:val="26"/>
          <w:szCs w:val="26"/>
        </w:rPr>
        <w:t>нанесение материального ущерба Управлению  в результате ненадлежащего исполнения должностных обязанностей;</w:t>
      </w:r>
    </w:p>
    <w:p w:rsidR="00E5258E" w:rsidRPr="005E737C" w:rsidRDefault="00E5258E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5E737C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старший</w:t>
      </w:r>
      <w:r w:rsidRPr="005E737C">
        <w:rPr>
          <w:rFonts w:ascii="Times New Roman" w:hAnsi="Times New Roman" w:cs="Times New Roman"/>
          <w:b/>
          <w:bCs/>
          <w:sz w:val="26"/>
          <w:szCs w:val="26"/>
        </w:rPr>
        <w:t xml:space="preserve"> государственный 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E737C">
        <w:rPr>
          <w:rFonts w:ascii="Times New Roman" w:hAnsi="Times New Roman" w:cs="Times New Roman"/>
          <w:b/>
          <w:bCs/>
          <w:sz w:val="26"/>
          <w:szCs w:val="26"/>
        </w:rPr>
        <w:t xml:space="preserve">налоговый инспектор </w:t>
      </w:r>
      <w:r w:rsidRPr="005E737C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322DD" w:rsidRPr="005E737C" w:rsidRDefault="007322DD" w:rsidP="007322DD">
      <w:pPr>
        <w:pStyle w:val="ConsNormal"/>
        <w:widowControl/>
        <w:ind w:right="-5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7322DD" w:rsidRPr="005E737C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7322DD" w:rsidRPr="005E737C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документа.</w:t>
      </w:r>
    </w:p>
    <w:p w:rsidR="007322DD" w:rsidRPr="005E737C" w:rsidRDefault="007322DD" w:rsidP="007322DD">
      <w:pPr>
        <w:pStyle w:val="ConsNormal"/>
        <w:widowControl/>
        <w:ind w:right="-5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старший</w:t>
      </w:r>
      <w:r w:rsidRPr="005E737C">
        <w:rPr>
          <w:rFonts w:ascii="Times New Roman" w:hAnsi="Times New Roman" w:cs="Times New Roman"/>
          <w:bCs/>
          <w:sz w:val="26"/>
          <w:szCs w:val="26"/>
        </w:rPr>
        <w:t xml:space="preserve"> государственный налоговый инспектор </w:t>
      </w:r>
      <w:r w:rsidRPr="005E737C">
        <w:rPr>
          <w:rFonts w:ascii="Times New Roman" w:hAnsi="Times New Roman" w:cs="Times New Roman"/>
          <w:sz w:val="26"/>
          <w:szCs w:val="26"/>
        </w:rPr>
        <w:t>обязан самостоятельно принимать управленческие и иные решения по вопросам, относящимся к компетенции отдела анализа и планирования налоговых проверок:</w:t>
      </w:r>
    </w:p>
    <w:p w:rsidR="007322DD" w:rsidRPr="005E737C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lastRenderedPageBreak/>
        <w:t>принимать участие в рассмотрении протокола, акта, служебной записки, методического письма, отчета, плана, доклада;</w:t>
      </w:r>
    </w:p>
    <w:p w:rsidR="007322DD" w:rsidRPr="005E737C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7322DD" w:rsidRPr="005E737C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322DD" w:rsidRPr="005E737C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исполнять соответствующий документ;</w:t>
      </w:r>
    </w:p>
    <w:p w:rsidR="007322DD" w:rsidRPr="005E737C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0B08D6" w:rsidRPr="005E737C" w:rsidRDefault="000B08D6" w:rsidP="00732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496B0" w:themeColor="text2" w:themeTint="99"/>
          <w:sz w:val="26"/>
          <w:szCs w:val="26"/>
        </w:rPr>
      </w:pP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5E737C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старший</w:t>
      </w:r>
      <w:r w:rsidRPr="005E737C">
        <w:rPr>
          <w:rFonts w:ascii="Times New Roman" w:hAnsi="Times New Roman" w:cs="Times New Roman"/>
          <w:b/>
          <w:bCs/>
          <w:sz w:val="26"/>
          <w:szCs w:val="26"/>
        </w:rPr>
        <w:t xml:space="preserve"> государственный 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E737C">
        <w:rPr>
          <w:rFonts w:ascii="Times New Roman" w:hAnsi="Times New Roman" w:cs="Times New Roman"/>
          <w:b/>
          <w:bCs/>
          <w:sz w:val="26"/>
          <w:szCs w:val="26"/>
        </w:rPr>
        <w:t xml:space="preserve">налоговый инспектор </w:t>
      </w:r>
      <w:r w:rsidRPr="005E737C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E737C">
        <w:rPr>
          <w:rFonts w:ascii="Times New Roman" w:hAnsi="Times New Roman" w:cs="Times New Roman"/>
          <w:b/>
          <w:sz w:val="26"/>
          <w:szCs w:val="26"/>
        </w:rPr>
        <w:t xml:space="preserve">при подготовке проектов нормативных правовых актов 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E737C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322DD" w:rsidRPr="005E737C" w:rsidRDefault="007322DD" w:rsidP="007322DD">
      <w:pPr>
        <w:pStyle w:val="ConsNormal"/>
        <w:widowControl/>
        <w:ind w:right="-5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14. Старший</w:t>
      </w:r>
      <w:r w:rsidRPr="005E737C">
        <w:rPr>
          <w:rFonts w:ascii="Times New Roman" w:hAnsi="Times New Roman" w:cs="Times New Roman"/>
          <w:bCs/>
          <w:sz w:val="26"/>
          <w:szCs w:val="26"/>
        </w:rPr>
        <w:t xml:space="preserve"> государственный налоговый инспектор</w:t>
      </w:r>
      <w:r w:rsidRPr="005E737C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нормативных правовых актов и проектов управленческих, иных решений в части методологического и организационного обеспечения подготовки соответствующих документов по вопросам, относящимся к компетенции отдела анализа и планирования налоговых проверок: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постановка цели;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участие в обсуждении проекта;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внесение предложений по проекту нормативного правового акта.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15. Старший</w:t>
      </w:r>
      <w:r w:rsidRPr="005E737C">
        <w:rPr>
          <w:rFonts w:ascii="Times New Roman" w:hAnsi="Times New Roman" w:cs="Times New Roman"/>
          <w:bCs/>
          <w:sz w:val="26"/>
          <w:szCs w:val="26"/>
        </w:rPr>
        <w:t xml:space="preserve"> государственный налоговый инспектор</w:t>
      </w:r>
      <w:r w:rsidRPr="005E737C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проектов иных актов по поручению руководства Управления: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подготовка информации;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анализ факторов, влияющих на содержание проекта;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оценка результатов;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визирование.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496B0" w:themeColor="text2" w:themeTint="99"/>
          <w:sz w:val="26"/>
          <w:szCs w:val="26"/>
        </w:rPr>
      </w:pP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E737C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737C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737C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DC1252" w:rsidRPr="005E737C">
        <w:rPr>
          <w:rFonts w:ascii="Times New Roman" w:hAnsi="Times New Roman" w:cs="Times New Roman"/>
          <w:sz w:val="26"/>
          <w:szCs w:val="26"/>
        </w:rPr>
        <w:t>старший</w:t>
      </w:r>
      <w:r w:rsidRPr="005E737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E737C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5E737C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C1252" w:rsidRPr="005E737C">
        <w:rPr>
          <w:rFonts w:ascii="Times New Roman" w:hAnsi="Times New Roman" w:cs="Times New Roman"/>
          <w:sz w:val="26"/>
          <w:szCs w:val="26"/>
        </w:rPr>
        <w:t>старшего</w:t>
      </w:r>
      <w:r w:rsidRPr="005E737C">
        <w:rPr>
          <w:rFonts w:ascii="Times New Roman" w:hAnsi="Times New Roman" w:cs="Times New Roman"/>
          <w:bCs/>
          <w:sz w:val="26"/>
          <w:szCs w:val="26"/>
        </w:rPr>
        <w:t xml:space="preserve"> государственного налогового инспектора </w:t>
      </w:r>
      <w:r w:rsidRPr="005E737C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5E737C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5E737C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5E737C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Pr="005E737C">
        <w:rPr>
          <w:rFonts w:ascii="Times New Roman" w:hAnsi="Times New Roman" w:cs="Times New Roman"/>
          <w:sz w:val="26"/>
          <w:szCs w:val="26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5E737C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5E737C">
        <w:rPr>
          <w:rFonts w:ascii="Times New Roman" w:hAnsi="Times New Roman" w:cs="Times New Roman"/>
          <w:sz w:val="26"/>
          <w:szCs w:val="26"/>
        </w:rPr>
        <w:t xml:space="preserve"> </w:t>
      </w:r>
      <w:r w:rsidRPr="005E737C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8496B0" w:themeColor="text2" w:themeTint="99"/>
          <w:sz w:val="26"/>
          <w:szCs w:val="26"/>
        </w:rPr>
      </w:pP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E737C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737C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5E737C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5E737C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737C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67B48" w:rsidRPr="005E737C" w:rsidRDefault="00067B48" w:rsidP="00067B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 xml:space="preserve">18.  </w:t>
      </w:r>
      <w:proofErr w:type="gramStart"/>
      <w:r w:rsidRPr="005E737C">
        <w:rPr>
          <w:rFonts w:ascii="Times New Roman" w:hAnsi="Times New Roman" w:cs="Times New Roman"/>
          <w:sz w:val="26"/>
          <w:szCs w:val="26"/>
        </w:rPr>
        <w:t>Старший  государственный налоговый инспектор обеспечивает функции по бесплатному информированию  налогоплательщиков в соответствии с Приказом Министерства Финансов РФ от 02 07.2012г.г. N 99н (в ред. От 26.12.2013г.) «Об утверждении административного регламента Федеральной налоговой службы по исполнению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</w:t>
      </w:r>
      <w:proofErr w:type="gramEnd"/>
      <w:r w:rsidRPr="005E737C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5E737C">
        <w:rPr>
          <w:rFonts w:ascii="Times New Roman" w:hAnsi="Times New Roman" w:cs="Times New Roman"/>
          <w:sz w:val="26"/>
          <w:szCs w:val="26"/>
        </w:rPr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заполнения».</w:t>
      </w:r>
      <w:proofErr w:type="gramEnd"/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496B0" w:themeColor="text2" w:themeTint="99"/>
          <w:sz w:val="26"/>
          <w:szCs w:val="26"/>
        </w:rPr>
      </w:pP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bookmarkStart w:id="16" w:name="_GoBack"/>
      <w:bookmarkEnd w:id="16"/>
      <w:r w:rsidRPr="005E737C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737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 деятельности старшего</w:t>
      </w:r>
      <w:r w:rsidRPr="005E737C">
        <w:rPr>
          <w:rFonts w:ascii="Times New Roman" w:hAnsi="Times New Roman" w:cs="Times New Roman"/>
          <w:bCs/>
          <w:sz w:val="26"/>
          <w:szCs w:val="26"/>
        </w:rPr>
        <w:t xml:space="preserve"> государственного налогового инспектора </w:t>
      </w:r>
      <w:r w:rsidRPr="005E737C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37C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 w:rsidR="00912121" w:rsidRPr="005E737C">
        <w:rPr>
          <w:rFonts w:ascii="Times New Roman" w:hAnsi="Times New Roman" w:cs="Times New Roman"/>
          <w:sz w:val="26"/>
          <w:szCs w:val="26"/>
        </w:rPr>
        <w:t>и за последствия своих действий, принимаемых решений.</w:t>
      </w:r>
    </w:p>
    <w:p w:rsidR="007322DD" w:rsidRPr="005E737C" w:rsidRDefault="007322DD" w:rsidP="00732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322DD" w:rsidRPr="005E737C" w:rsidSect="005E737C">
      <w:headerReference w:type="default" r:id="rId15"/>
      <w:type w:val="continuous"/>
      <w:pgSz w:w="11906" w:h="16838"/>
      <w:pgMar w:top="567" w:right="567" w:bottom="567" w:left="1134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8AA" w:rsidRDefault="003718AA" w:rsidP="003B7A81">
      <w:pPr>
        <w:spacing w:after="0" w:line="240" w:lineRule="auto"/>
      </w:pPr>
      <w:r>
        <w:separator/>
      </w:r>
    </w:p>
  </w:endnote>
  <w:endnote w:type="continuationSeparator" w:id="0">
    <w:p w:rsidR="003718AA" w:rsidRDefault="003718A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8AA" w:rsidRDefault="003718AA" w:rsidP="003B7A81">
      <w:pPr>
        <w:spacing w:after="0" w:line="240" w:lineRule="auto"/>
      </w:pPr>
      <w:r>
        <w:separator/>
      </w:r>
    </w:p>
  </w:footnote>
  <w:footnote w:type="continuationSeparator" w:id="0">
    <w:p w:rsidR="003718AA" w:rsidRDefault="003718A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E737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E3F3F"/>
    <w:multiLevelType w:val="hybridMultilevel"/>
    <w:tmpl w:val="C3EE2FCA"/>
    <w:lvl w:ilvl="0" w:tplc="E28A4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7B48"/>
    <w:rsid w:val="000916AA"/>
    <w:rsid w:val="00092644"/>
    <w:rsid w:val="000B0869"/>
    <w:rsid w:val="000B08D6"/>
    <w:rsid w:val="000B5048"/>
    <w:rsid w:val="000C04B0"/>
    <w:rsid w:val="000C2E02"/>
    <w:rsid w:val="000C6E28"/>
    <w:rsid w:val="000C7D67"/>
    <w:rsid w:val="000D08EA"/>
    <w:rsid w:val="000E430A"/>
    <w:rsid w:val="000F16E6"/>
    <w:rsid w:val="000F45B0"/>
    <w:rsid w:val="0010184B"/>
    <w:rsid w:val="00112BA5"/>
    <w:rsid w:val="00121DFA"/>
    <w:rsid w:val="00141E3E"/>
    <w:rsid w:val="00145177"/>
    <w:rsid w:val="001559CE"/>
    <w:rsid w:val="00165B7A"/>
    <w:rsid w:val="001665C3"/>
    <w:rsid w:val="00175938"/>
    <w:rsid w:val="00176118"/>
    <w:rsid w:val="001A0913"/>
    <w:rsid w:val="001B5BBA"/>
    <w:rsid w:val="001D2783"/>
    <w:rsid w:val="001E1592"/>
    <w:rsid w:val="00205684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307907"/>
    <w:rsid w:val="00313753"/>
    <w:rsid w:val="00321394"/>
    <w:rsid w:val="003314B0"/>
    <w:rsid w:val="00340885"/>
    <w:rsid w:val="003718AA"/>
    <w:rsid w:val="003A43AB"/>
    <w:rsid w:val="003B7A81"/>
    <w:rsid w:val="003C4B94"/>
    <w:rsid w:val="003F2E6E"/>
    <w:rsid w:val="00404AE7"/>
    <w:rsid w:val="0044318B"/>
    <w:rsid w:val="0046231F"/>
    <w:rsid w:val="004635A3"/>
    <w:rsid w:val="004776BC"/>
    <w:rsid w:val="0049073B"/>
    <w:rsid w:val="00493417"/>
    <w:rsid w:val="00495ECE"/>
    <w:rsid w:val="00497CF7"/>
    <w:rsid w:val="004A3010"/>
    <w:rsid w:val="004B7353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455C"/>
    <w:rsid w:val="005D7ABC"/>
    <w:rsid w:val="005E737C"/>
    <w:rsid w:val="00603A20"/>
    <w:rsid w:val="00630988"/>
    <w:rsid w:val="00646001"/>
    <w:rsid w:val="006618E5"/>
    <w:rsid w:val="00681090"/>
    <w:rsid w:val="00683559"/>
    <w:rsid w:val="006A44FB"/>
    <w:rsid w:val="006A5528"/>
    <w:rsid w:val="006D1DF5"/>
    <w:rsid w:val="006E2C92"/>
    <w:rsid w:val="006E4C70"/>
    <w:rsid w:val="006E6747"/>
    <w:rsid w:val="006F140C"/>
    <w:rsid w:val="00712D9A"/>
    <w:rsid w:val="0071560A"/>
    <w:rsid w:val="00721040"/>
    <w:rsid w:val="007322DD"/>
    <w:rsid w:val="00757903"/>
    <w:rsid w:val="00765E4A"/>
    <w:rsid w:val="007702BC"/>
    <w:rsid w:val="007752FE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3E5"/>
    <w:rsid w:val="008E187D"/>
    <w:rsid w:val="008E4B65"/>
    <w:rsid w:val="008F37D8"/>
    <w:rsid w:val="008F4EB1"/>
    <w:rsid w:val="008F7217"/>
    <w:rsid w:val="00912121"/>
    <w:rsid w:val="00926516"/>
    <w:rsid w:val="00933CCA"/>
    <w:rsid w:val="00942953"/>
    <w:rsid w:val="009508DC"/>
    <w:rsid w:val="00950A95"/>
    <w:rsid w:val="00954D93"/>
    <w:rsid w:val="0098413A"/>
    <w:rsid w:val="00991494"/>
    <w:rsid w:val="00996688"/>
    <w:rsid w:val="009A732F"/>
    <w:rsid w:val="009A7768"/>
    <w:rsid w:val="009B441A"/>
    <w:rsid w:val="009B6831"/>
    <w:rsid w:val="009D5A89"/>
    <w:rsid w:val="009D5FC5"/>
    <w:rsid w:val="009F0BC2"/>
    <w:rsid w:val="009F3087"/>
    <w:rsid w:val="00A044DB"/>
    <w:rsid w:val="00A068D7"/>
    <w:rsid w:val="00A2339B"/>
    <w:rsid w:val="00A524EE"/>
    <w:rsid w:val="00A537B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0B0"/>
    <w:rsid w:val="00B7300E"/>
    <w:rsid w:val="00B85515"/>
    <w:rsid w:val="00BA51E1"/>
    <w:rsid w:val="00BB3568"/>
    <w:rsid w:val="00BB3D0B"/>
    <w:rsid w:val="00BE52D9"/>
    <w:rsid w:val="00BF7391"/>
    <w:rsid w:val="00C078F6"/>
    <w:rsid w:val="00C158E5"/>
    <w:rsid w:val="00C20C8F"/>
    <w:rsid w:val="00C23B14"/>
    <w:rsid w:val="00C5473D"/>
    <w:rsid w:val="00C73A81"/>
    <w:rsid w:val="00CA730A"/>
    <w:rsid w:val="00CA7EC2"/>
    <w:rsid w:val="00CC56D9"/>
    <w:rsid w:val="00CD004D"/>
    <w:rsid w:val="00CD5D7D"/>
    <w:rsid w:val="00CE5967"/>
    <w:rsid w:val="00D00C06"/>
    <w:rsid w:val="00D12DA5"/>
    <w:rsid w:val="00D1572F"/>
    <w:rsid w:val="00D270CA"/>
    <w:rsid w:val="00D6462A"/>
    <w:rsid w:val="00D67D7D"/>
    <w:rsid w:val="00D75100"/>
    <w:rsid w:val="00D7769A"/>
    <w:rsid w:val="00DB4E9F"/>
    <w:rsid w:val="00DC1252"/>
    <w:rsid w:val="00DD1315"/>
    <w:rsid w:val="00DE6E00"/>
    <w:rsid w:val="00E5258E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F4512"/>
    <w:rsid w:val="00F01BBE"/>
    <w:rsid w:val="00F03193"/>
    <w:rsid w:val="00F03E6B"/>
    <w:rsid w:val="00F046D2"/>
    <w:rsid w:val="00F05CF7"/>
    <w:rsid w:val="00F17EC4"/>
    <w:rsid w:val="00F25D3D"/>
    <w:rsid w:val="00F3280F"/>
    <w:rsid w:val="00F6130F"/>
    <w:rsid w:val="00F72CE0"/>
    <w:rsid w:val="00F9087E"/>
    <w:rsid w:val="00F975FE"/>
    <w:rsid w:val="00FA16D3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af0">
    <w:name w:val="Plain Text"/>
    <w:basedOn w:val="a"/>
    <w:link w:val="af1"/>
    <w:rsid w:val="00C5473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C5473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078F6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uiPriority w:val="34"/>
    <w:qFormat/>
    <w:rsid w:val="007322DD"/>
    <w:pPr>
      <w:ind w:left="720"/>
      <w:contextualSpacing/>
    </w:pPr>
  </w:style>
  <w:style w:type="paragraph" w:customStyle="1" w:styleId="af3">
    <w:name w:val="Нормальный (таблица)"/>
    <w:basedOn w:val="a"/>
    <w:next w:val="a"/>
    <w:rsid w:val="007322D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Normal">
    <w:name w:val="ConsNormal"/>
    <w:rsid w:val="007322D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af0">
    <w:name w:val="Plain Text"/>
    <w:basedOn w:val="a"/>
    <w:link w:val="af1"/>
    <w:rsid w:val="00C5473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C5473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078F6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uiPriority w:val="34"/>
    <w:qFormat/>
    <w:rsid w:val="007322DD"/>
    <w:pPr>
      <w:ind w:left="720"/>
      <w:contextualSpacing/>
    </w:pPr>
  </w:style>
  <w:style w:type="paragraph" w:customStyle="1" w:styleId="af3">
    <w:name w:val="Нормальный (таблица)"/>
    <w:basedOn w:val="a"/>
    <w:next w:val="a"/>
    <w:rsid w:val="007322D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Normal">
    <w:name w:val="ConsNormal"/>
    <w:rsid w:val="007322D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BCC98E204A7D764C4E668AF2C3B74346C8165B3151D4209AB345AED773595F81FDCF2D2C0074FB9c5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BCC98E204A7D764C4E668AF2C3B7434668862B31B121F03A36D56EF703ACAEF1895FED3C0074D9BBAc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E5A3E-202C-4A5D-8915-EE83AA02F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3293</Words>
  <Characters>18775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Гайнутдинова Альбина Ренатовна</cp:lastModifiedBy>
  <cp:revision>4</cp:revision>
  <cp:lastPrinted>2019-03-06T06:58:00Z</cp:lastPrinted>
  <dcterms:created xsi:type="dcterms:W3CDTF">2019-03-06T07:01:00Z</dcterms:created>
  <dcterms:modified xsi:type="dcterms:W3CDTF">2019-03-06T07:04:00Z</dcterms:modified>
</cp:coreProperties>
</file>